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第十三周工作计划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11月21日——11月25日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5052"/>
        <w:gridCol w:w="3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ind w:left="336"/>
              <w:jc w:val="both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74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期末资产清点第二阶段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冬季户外设施御寒防护工作启动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市督导空调安装工程推进中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片区评优课园内准备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11/21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联合片区成果汇会议13:00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地点：奇智钟南幼儿园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参加人：马洁、沈娴、吴燕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</w:rPr>
              <w:t>园区学前00组和男教师</w:t>
            </w:r>
            <w:r>
              <w:rPr>
                <w:rFonts w:hint="eastAsia"/>
                <w:kern w:val="2"/>
                <w:szCs w:val="21"/>
                <w:lang w:eastAsia="zh-CN"/>
              </w:rPr>
              <w:t>培训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参加人：丁央琦、李晓彤、吴思琪、张天予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安全会议13:00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地点：保安室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参加人：顾、戴、影及保安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/22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融合项目组活动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负责人：殷伟莉，吕文娴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ascii="宋体"/>
                <w:b/>
                <w:bCs/>
                <w:szCs w:val="21"/>
              </w:rPr>
              <w:t>23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区域教研研讨会13:00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地点：丰茂幼儿园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参加人：沈娴、吴燕、蔡峰峰、居毓岫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“给大树妈妈穿冬衣”劳动体验活动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地点：幼儿园户外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参加人：中二班、中五班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李良剂社会实践活动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参加人:中六班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话题沙龙（杨磊）13:00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圆梦剧场</w:t>
            </w:r>
          </w:p>
          <w:p>
            <w:pPr>
              <w:widowControl/>
              <w:pBdr>
                <w:bottom w:val="none" w:color="auto" w:sz="0" w:space="0"/>
              </w:pBd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参加人：相关老师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14:30集中采购培训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地点：旺墩路168号园区公共交易资源中心2楼 开标室4</w:t>
            </w:r>
          </w:p>
          <w:p>
            <w:pPr>
              <w:widowControl/>
              <w:pBdr>
                <w:bottom w:val="none" w:color="auto" w:sz="0" w:space="0"/>
              </w:pBd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参加人：顾文文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/24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“感恩有你”消防进园体验活动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地点：操场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参加人：顾文文，小班及中班年级组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信息教学组白板课展示活动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9：30（周焱增、杨玥）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地点：班级</w:t>
            </w:r>
          </w:p>
          <w:p>
            <w:pPr>
              <w:widowControl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参加人：空班老师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成果汇片区党员碰头会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地点：小会议室</w:t>
            </w:r>
          </w:p>
          <w:p>
            <w:pPr>
              <w:widowControl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参加人：马洁、沈娴、吴燕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kern w:val="2"/>
                <w:szCs w:val="21"/>
              </w:rPr>
              <w:t>11月主题党日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16:00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地点：小会议室</w:t>
            </w:r>
          </w:p>
          <w:p>
            <w:pPr>
              <w:widowControl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参加人：</w:t>
            </w:r>
            <w:r>
              <w:rPr>
                <w:rFonts w:hint="eastAsia" w:ascii="宋体"/>
                <w:szCs w:val="21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/25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方洲公园远足活动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地点:方洲公园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参加人:中班年级组全体师生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话题沙龙（蔡峰峰）13:00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圆梦剧场</w:t>
            </w:r>
          </w:p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参加人：相关老师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资源中心研讨活动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负责人：杨磊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360" w:lineRule="exact"/>
              <w:rPr>
                <w:kern w:val="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4097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421C5"/>
    <w:multiLevelType w:val="multilevel"/>
    <w:tmpl w:val="2E4421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4791D91"/>
    <w:rsid w:val="054C3DF3"/>
    <w:rsid w:val="061D577A"/>
    <w:rsid w:val="06997E88"/>
    <w:rsid w:val="098E3B52"/>
    <w:rsid w:val="15087FF7"/>
    <w:rsid w:val="1D38254A"/>
    <w:rsid w:val="1E0911CD"/>
    <w:rsid w:val="271C69D2"/>
    <w:rsid w:val="288B341D"/>
    <w:rsid w:val="4078216F"/>
    <w:rsid w:val="68EF763C"/>
    <w:rsid w:val="70EB2AF1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paragraph" w:customStyle="1" w:styleId="28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9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0">
    <w:name w:val="Intense Emphasis"/>
    <w:qFormat/>
    <w:uiPriority w:val="0"/>
    <w:rPr>
      <w:i/>
      <w:sz w:val="20"/>
    </w:rPr>
  </w:style>
  <w:style w:type="character" w:customStyle="1" w:styleId="31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paragraph" w:customStyle="1" w:styleId="32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3">
    <w:name w:val="Subtle Reference"/>
    <w:qFormat/>
    <w:uiPriority w:val="0"/>
    <w:rPr>
      <w:sz w:val="20"/>
    </w:rPr>
  </w:style>
  <w:style w:type="paragraph" w:styleId="3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35">
    <w:name w:val="Intense Reference"/>
    <w:qFormat/>
    <w:uiPriority w:val="0"/>
    <w:rPr>
      <w:b/>
      <w:sz w:val="20"/>
    </w:rPr>
  </w:style>
  <w:style w:type="paragraph" w:customStyle="1" w:styleId="36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7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38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9">
    <w:name w:val="目录 71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0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1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customStyle="1" w:styleId="42">
    <w:name w:val="Subtle Emphasis"/>
    <w:qFormat/>
    <w:uiPriority w:val="0"/>
    <w:rPr>
      <w:i/>
      <w:sz w:val="20"/>
    </w:rPr>
  </w:style>
  <w:style w:type="paragraph" w:customStyle="1" w:styleId="43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4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5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46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7">
    <w:name w:val="Book Title"/>
    <w:qFormat/>
    <w:uiPriority w:val="0"/>
    <w:rPr>
      <w:b/>
      <w:i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516</Words>
  <Characters>571</Characters>
  <TotalTime>10</TotalTime>
  <ScaleCrop>false</ScaleCrop>
  <LinksUpToDate>false</LinksUpToDate>
  <CharactersWithSpaces>573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2022-11-18T11:20:00Z</dcterms:created>
  <dc:creator>Lenovo</dc:creator>
  <cp:lastModifiedBy>Donna</cp:lastModifiedBy>
  <cp:lastPrinted>2022-11-21T07:24:19Z</cp:lastPrinted>
  <dcterms:modified xsi:type="dcterms:W3CDTF">2022-11-21T07:29:15Z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FA9DDE0153F74D83A98230F2171CB52A</vt:lpwstr>
  </property>
</Properties>
</file>