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第十</w:t>
      </w:r>
      <w:r>
        <w:rPr>
          <w:rFonts w:hint="eastAsia" w:ascii="宋体"/>
          <w:b/>
          <w:sz w:val="32"/>
          <w:szCs w:val="32"/>
          <w:lang w:val="en-US" w:eastAsia="zh-CN"/>
        </w:rPr>
        <w:t>二</w:t>
      </w:r>
      <w:r>
        <w:rPr>
          <w:rFonts w:hint="eastAsia" w:ascii="宋体"/>
          <w:b/>
          <w:sz w:val="32"/>
          <w:szCs w:val="32"/>
        </w:rPr>
        <w:t>周工作计划话题</w:t>
      </w:r>
    </w:p>
    <w:p>
      <w:pPr>
        <w:widowControl/>
        <w:ind w:right="480" w:firstLine="240" w:firstLineChars="100"/>
        <w:jc w:val="righ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11月</w:t>
      </w:r>
      <w:r>
        <w:rPr>
          <w:rFonts w:hint="eastAsia" w:ascii="宋体"/>
          <w:sz w:val="24"/>
          <w:lang w:val="en-US" w:eastAsia="zh-CN"/>
        </w:rPr>
        <w:t>14</w:t>
      </w:r>
      <w:r>
        <w:rPr>
          <w:rFonts w:hint="eastAsia" w:ascii="宋体"/>
          <w:sz w:val="24"/>
        </w:rPr>
        <w:t>日——11月</w:t>
      </w:r>
      <w:r>
        <w:rPr>
          <w:rFonts w:hint="eastAsia" w:ascii="宋体"/>
          <w:sz w:val="24"/>
          <w:lang w:val="en-US" w:eastAsia="zh-CN"/>
        </w:rPr>
        <w:t>20</w:t>
      </w:r>
      <w:r>
        <w:rPr>
          <w:rFonts w:hint="eastAsia" w:ascii="宋体"/>
          <w:sz w:val="24"/>
        </w:rPr>
        <w:t>日</w:t>
      </w:r>
    </w:p>
    <w:tbl>
      <w:tblPr>
        <w:tblStyle w:val="2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5027"/>
        <w:gridCol w:w="3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44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作</w:t>
            </w:r>
          </w:p>
        </w:tc>
        <w:tc>
          <w:tcPr>
            <w:tcW w:w="8697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交通安全主题</w:t>
            </w:r>
            <w:r>
              <w:rPr>
                <w:rFonts w:hint="eastAsia"/>
                <w:kern w:val="2"/>
                <w:szCs w:val="21"/>
                <w:lang w:eastAsia="zh-CN"/>
              </w:rPr>
              <w:t>、</w:t>
            </w:r>
            <w:r>
              <w:rPr>
                <w:rFonts w:hint="eastAsia" w:ascii="宋体"/>
                <w:kern w:val="2"/>
                <w:szCs w:val="21"/>
              </w:rPr>
              <w:t>消防安全普法</w:t>
            </w:r>
            <w:r>
              <w:rPr>
                <w:rFonts w:hint="eastAsia" w:ascii="宋体"/>
                <w:kern w:val="2"/>
                <w:szCs w:val="21"/>
                <w:lang w:val="en-US" w:eastAsia="zh-CN"/>
              </w:rPr>
              <w:t>培训</w:t>
            </w:r>
            <w:r>
              <w:rPr>
                <w:rFonts w:hint="eastAsia" w:ascii="宋体"/>
                <w:kern w:val="2"/>
                <w:szCs w:val="21"/>
                <w:lang w:eastAsia="zh-CN"/>
              </w:rPr>
              <w:t>、</w:t>
            </w:r>
            <w:r>
              <w:rPr>
                <w:rFonts w:hint="eastAsia" w:ascii="宋体"/>
                <w:kern w:val="2"/>
                <w:szCs w:val="21"/>
                <w:lang w:val="en-US" w:eastAsia="zh-CN"/>
              </w:rPr>
              <w:t>校园消防系列活动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深入推进年级组秋天主题审议及活动开展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  <w:lang w:val="en-US" w:eastAsia="zh-CN"/>
              </w:rPr>
              <w:t>幼儿开展秋季社会实践活动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  <w:lang w:val="en-US" w:eastAsia="zh-CN"/>
              </w:rPr>
              <w:t>片区评优活动园内评选话题沙龙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接待苏幼实习生教育实习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4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具体安排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责任人、关键信息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ascii="宋体"/>
                <w:b/>
                <w:bCs/>
                <w:szCs w:val="21"/>
              </w:rPr>
              <w:t>11/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14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(周一)</w:t>
            </w: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片区课程游戏化计划、案例上交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负责人：沈娴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2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苏幼实习生教育实习启动会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bottom w:val="none" w:color="auto" w:sz="0" w:space="0"/>
              </w:pBd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负责人：沈娴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15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(周二)</w:t>
            </w: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rFonts w:hint="default" w:eastAsia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聚焦式教研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9:00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bottom w:val="none" w:color="auto" w:sz="0" w:space="0"/>
              </w:pBdr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华林幼儿园</w:t>
            </w:r>
          </w:p>
          <w:p>
            <w:pPr>
              <w:widowControl/>
              <w:pBdr>
                <w:bottom w:val="none" w:color="auto" w:sz="0" w:space="0"/>
              </w:pBdr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参加人：周焱增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42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Cs w:val="21"/>
              </w:rPr>
              <w:t>13：30后勤月例会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大会议室</w:t>
            </w:r>
          </w:p>
          <w:p>
            <w:pPr>
              <w:widowControl/>
              <w:pBdr>
                <w:bottom w:val="none" w:color="auto" w:sz="0" w:space="0"/>
              </w:pBdr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负责人：程利、顾雯雯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14：00区教研研讨</w:t>
            </w:r>
            <w:bookmarkStart w:id="0" w:name="_GoBack"/>
            <w:bookmarkEnd w:id="0"/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bottom w:val="none" w:color="auto" w:sz="0" w:space="0"/>
              </w:pBd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圆梦剧场  负责人：沈娴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16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(周三)</w:t>
            </w: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3" w:lineRule="atLeast"/>
              <w:ind w:left="0" w:right="0" w:firstLine="0"/>
              <w:jc w:val="both"/>
              <w:rPr>
                <w:rFonts w:hint="default" w:eastAsia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联合片区“成果汇”展示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bottom w:val="none" w:color="auto" w:sz="0" w:space="0"/>
              </w:pBdr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参加人：马洁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42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36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Cs w:val="21"/>
                <w:lang w:val="en-US" w:eastAsia="zh-CN"/>
              </w:rPr>
              <w:t>党建活动：“生命的奥秘”儿童科普活动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bottom w:val="none" w:color="auto" w:sz="0" w:space="0"/>
              </w:pBdr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地点：中科大苏州高研院 生命医学工程学院  班级：大四班 负责人：吴燕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42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党建活动：花季融党建，欢乐钟园娃 社会实践活动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default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1"/>
                <w:szCs w:val="21"/>
                <w:lang w:val="en-US" w:eastAsia="zh-CN" w:bidi="ar-SA"/>
              </w:rPr>
              <w:t>地点：青少年活动中心 班级：大五大六 负责人：班主任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17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(周四)</w:t>
            </w: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党建活动：花季融党建，欢乐钟园娃 社会实践活动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 w:cstheme="minorBidi"/>
                <w:kern w:val="2"/>
                <w:sz w:val="21"/>
                <w:szCs w:val="21"/>
                <w:lang w:val="en-US" w:eastAsia="zh-CN" w:bidi="ar-SA"/>
              </w:rPr>
              <w:t>地点：青少年活动中心 班级：大一大二大三 负责人：班主任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42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Theme="minorEastAsia"/>
                <w:kern w:val="2"/>
                <w:szCs w:val="21"/>
                <w:lang w:eastAsia="zh-CN"/>
              </w:rPr>
            </w:pPr>
            <w:r>
              <w:rPr>
                <w:rFonts w:hint="eastAsia" w:eastAsiaTheme="minorEastAsia"/>
                <w:kern w:val="2"/>
                <w:szCs w:val="21"/>
                <w:lang w:eastAsia="zh-CN"/>
              </w:rPr>
              <w:t>美术培训：蓝本课程背景下班级美术活动的组织指导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eastAsiaTheme="minorEastAsia"/>
                <w:szCs w:val="21"/>
                <w:lang w:eastAsia="zh-CN"/>
              </w:rPr>
              <w:t>地点：南三楼圆梦剧场</w:t>
            </w:r>
          </w:p>
          <w:p>
            <w:pPr>
              <w:widowControl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eastAsiaTheme="minorEastAsia"/>
                <w:szCs w:val="21"/>
                <w:lang w:eastAsia="zh-CN"/>
              </w:rPr>
              <w:t>负责人：陈芳芳</w:t>
            </w:r>
          </w:p>
          <w:p>
            <w:pPr>
              <w:widowControl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eastAsiaTheme="minorEastAsia"/>
                <w:szCs w:val="21"/>
                <w:lang w:eastAsia="zh-CN"/>
              </w:rPr>
              <w:t>参与人：空班教师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18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(周五)</w:t>
            </w: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消防安全普法培训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负责人：顾文文</w:t>
            </w:r>
          </w:p>
          <w:p>
            <w:pPr>
              <w:widowControl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参与人：全体教师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42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Theme="minorEastAsia"/>
                <w:kern w:val="2"/>
                <w:szCs w:val="21"/>
                <w:lang w:eastAsia="zh-CN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融合教育活动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负责人：杨磊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下午：常理工实习基地签约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rFonts w:hint="eastAsia" w:eastAsiaTheme="minorEastAsia"/>
                <w:kern w:val="2"/>
                <w:szCs w:val="21"/>
                <w:lang w:eastAsia="zh-CN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园内片区评优活动评选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pBdr>
                <w:bottom w:val="none" w:color="auto" w:sz="0" w:space="0"/>
              </w:pBdr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负责人：沈娴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4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周末</w:t>
            </w:r>
          </w:p>
        </w:tc>
        <w:tc>
          <w:tcPr>
            <w:tcW w:w="5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442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eastAsia="zh-CN"/>
              </w:rPr>
              <w:t>下周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提示</w:t>
            </w:r>
          </w:p>
        </w:tc>
        <w:tc>
          <w:tcPr>
            <w:tcW w:w="8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pacing w:line="360" w:lineRule="exact"/>
              <w:rPr>
                <w:rFonts w:hint="eastAsia" w:ascii="宋体"/>
                <w:kern w:val="2"/>
                <w:szCs w:val="21"/>
              </w:rPr>
            </w:pPr>
            <w:r>
              <w:rPr>
                <w:rFonts w:hint="eastAsia" w:ascii="宋体"/>
                <w:kern w:val="2"/>
                <w:szCs w:val="21"/>
                <w:lang w:eastAsia="zh-CN"/>
              </w:rPr>
              <w:t>江苏省课程游戏化督导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pacing w:line="360" w:lineRule="exact"/>
              <w:rPr>
                <w:rFonts w:hint="eastAsia" w:ascii="宋体"/>
                <w:kern w:val="2"/>
                <w:szCs w:val="21"/>
              </w:rPr>
            </w:pPr>
            <w:r>
              <w:rPr>
                <w:rFonts w:hint="eastAsia" w:ascii="宋体"/>
                <w:kern w:val="2"/>
                <w:szCs w:val="21"/>
                <w:lang w:eastAsia="zh-CN"/>
              </w:rPr>
              <w:t>话题沙龙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jc w:val="left"/>
      <w:rPr>
        <w:rFonts w:ascii="Calibri"/>
      </w:rPr>
    </w:pPr>
    <w:r>
      <w:pict>
        <v:shape id="a82775" o:spid="_x0000_s4097" o:spt="75" type="#_x0000_t75" style="position:absolute;left:0pt;margin-left:272.75pt;margin-top:-13.55pt;height:38.7pt;width:192.25pt;z-index:251659264;mso-width-relative:margin;mso-height-relative:margin;" filled="t" o:preferrelative="t" stroked="f" coordsize="21600,21600">
          <v:path/>
          <v:fill on="t" focussize="0,0"/>
          <v:stroke on="f" joinstyle="miter"/>
          <v:imagedata o:title=""/>
          <o:lock v:ext="edit" aspectratio="t"/>
        </v:shape>
      </w:pict>
    </w:r>
  </w:p>
  <w:p>
    <w:pPr>
      <w:tabs>
        <w:tab w:val="center" w:pos="4153"/>
        <w:tab w:val="right" w:pos="8306"/>
      </w:tabs>
      <w:snapToGrid w:val="0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ZjcyNDEwNGYxMTk0ZmNjZjFhMGQzNzM1MWEwNmQifQ=="/>
  </w:docVars>
  <w:rsids>
    <w:rsidRoot w:val="00FE6AB8"/>
    <w:rsid w:val="0009164F"/>
    <w:rsid w:val="000F5569"/>
    <w:rsid w:val="001D0A19"/>
    <w:rsid w:val="002E25DE"/>
    <w:rsid w:val="00400B7B"/>
    <w:rsid w:val="004F4F10"/>
    <w:rsid w:val="00504625"/>
    <w:rsid w:val="00544F47"/>
    <w:rsid w:val="00551F31"/>
    <w:rsid w:val="005D1F36"/>
    <w:rsid w:val="00630EE1"/>
    <w:rsid w:val="007913B3"/>
    <w:rsid w:val="007A41CB"/>
    <w:rsid w:val="00864FB6"/>
    <w:rsid w:val="008C2E3E"/>
    <w:rsid w:val="008E02F0"/>
    <w:rsid w:val="00905390"/>
    <w:rsid w:val="00955D45"/>
    <w:rsid w:val="009F0FAB"/>
    <w:rsid w:val="00A24988"/>
    <w:rsid w:val="00A54936"/>
    <w:rsid w:val="00AA18EA"/>
    <w:rsid w:val="00B51159"/>
    <w:rsid w:val="00C23475"/>
    <w:rsid w:val="00D0269A"/>
    <w:rsid w:val="00DC5205"/>
    <w:rsid w:val="00E0513A"/>
    <w:rsid w:val="00E36AE2"/>
    <w:rsid w:val="00EB0391"/>
    <w:rsid w:val="00FD184F"/>
    <w:rsid w:val="00FE3E64"/>
    <w:rsid w:val="00FE6AB8"/>
    <w:rsid w:val="00FF0246"/>
    <w:rsid w:val="0302014C"/>
    <w:rsid w:val="054C3DF3"/>
    <w:rsid w:val="061D577A"/>
    <w:rsid w:val="15087FF7"/>
    <w:rsid w:val="1D38254A"/>
    <w:rsid w:val="1E0911CD"/>
    <w:rsid w:val="288B341D"/>
    <w:rsid w:val="3AA73F86"/>
    <w:rsid w:val="4078216F"/>
    <w:rsid w:val="50DC7FB1"/>
    <w:rsid w:val="58B769AE"/>
    <w:rsid w:val="5B765F99"/>
    <w:rsid w:val="688861D8"/>
    <w:rsid w:val="70EB2AF1"/>
    <w:rsid w:val="7EA64BA3"/>
    <w:rsid w:val="7F0841A6"/>
    <w:rsid w:val="7FC64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5">
    <w:name w:val="Default Paragraph Font"/>
    <w:semiHidden/>
    <w:qFormat/>
    <w:uiPriority w:val="0"/>
    <w:rPr>
      <w:sz w:val="20"/>
    </w:rPr>
  </w:style>
  <w:style w:type="table" w:default="1" w:styleId="24">
    <w:name w:val="Normal Table"/>
    <w:semiHidden/>
    <w:qFormat/>
    <w:uiPriority w:val="0"/>
    <w:tblPr>
      <w:tblCellMar>
        <w:left w:w="108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toc 3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toc 8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Balloon Text"/>
    <w:basedOn w:val="1"/>
    <w:link w:val="43"/>
    <w:unhideWhenUsed/>
    <w:qFormat/>
    <w:uiPriority w:val="99"/>
    <w:rPr>
      <w:sz w:val="18"/>
      <w:szCs w:val="18"/>
    </w:rPr>
  </w:style>
  <w:style w:type="paragraph" w:styleId="17">
    <w:name w:val="footer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18"/>
    </w:rPr>
  </w:style>
  <w:style w:type="paragraph" w:styleId="18">
    <w:name w:val="header"/>
    <w:basedOn w:val="1"/>
    <w:next w:val="19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Times New Roman" w:eastAsia="宋体"/>
      <w:sz w:val="18"/>
    </w:rPr>
  </w:style>
  <w:style w:type="paragraph" w:styleId="19">
    <w:name w:val="Subtitle"/>
    <w:next w:val="1"/>
    <w:qFormat/>
    <w:uiPriority w:val="0"/>
    <w:pPr>
      <w:wordWrap w:val="0"/>
      <w:spacing w:after="60"/>
      <w:jc w:val="center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0">
    <w:name w:val="toc 4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2">
    <w:name w:val="toc 2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toc 9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26">
    <w:name w:val="Strong"/>
    <w:qFormat/>
    <w:uiPriority w:val="0"/>
    <w:rPr>
      <w:b/>
      <w:sz w:val="20"/>
    </w:rPr>
  </w:style>
  <w:style w:type="character" w:styleId="27">
    <w:name w:val="Emphasis"/>
    <w:qFormat/>
    <w:uiPriority w:val="0"/>
    <w:rPr>
      <w:i/>
      <w:sz w:val="20"/>
    </w:rPr>
  </w:style>
  <w:style w:type="character" w:customStyle="1" w:styleId="28">
    <w:name w:val="Subtle Reference"/>
    <w:qFormat/>
    <w:uiPriority w:val="0"/>
    <w:rPr>
      <w:sz w:val="20"/>
    </w:rPr>
  </w:style>
  <w:style w:type="paragraph" w:customStyle="1" w:styleId="29">
    <w:name w:val="目录 91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0">
    <w:name w:val="Book Title"/>
    <w:qFormat/>
    <w:uiPriority w:val="0"/>
    <w:rPr>
      <w:b/>
      <w:i/>
      <w:sz w:val="20"/>
    </w:rPr>
  </w:style>
  <w:style w:type="paragraph" w:styleId="31">
    <w:name w:val="List Paragraph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2">
    <w:name w:val="目录 71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3">
    <w:name w:val="目录 81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4">
    <w:name w:val="TOC Heading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customStyle="1" w:styleId="35">
    <w:name w:val="目录 61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6">
    <w:name w:val="Subtle Emphasis"/>
    <w:qFormat/>
    <w:uiPriority w:val="0"/>
    <w:rPr>
      <w:i/>
      <w:sz w:val="20"/>
    </w:rPr>
  </w:style>
  <w:style w:type="paragraph" w:styleId="3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paragraph" w:customStyle="1" w:styleId="38">
    <w:name w:val="TOC 标题1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customStyle="1" w:styleId="39">
    <w:name w:val="目录 51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0">
    <w:name w:val="目录 31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1">
    <w:name w:val="Intense Reference"/>
    <w:qFormat/>
    <w:uiPriority w:val="0"/>
    <w:rPr>
      <w:b/>
      <w:sz w:val="20"/>
    </w:rPr>
  </w:style>
  <w:style w:type="paragraph" w:customStyle="1" w:styleId="42">
    <w:name w:val="正文缩进1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3">
    <w:name w:val="批注框文本 Char"/>
    <w:link w:val="16"/>
    <w:semiHidden/>
    <w:qFormat/>
    <w:uiPriority w:val="99"/>
    <w:rPr>
      <w:rFonts w:ascii="Times New Roman"/>
      <w:sz w:val="18"/>
      <w:szCs w:val="18"/>
    </w:rPr>
  </w:style>
  <w:style w:type="character" w:customStyle="1" w:styleId="44">
    <w:name w:val="Intense Emphasis"/>
    <w:qFormat/>
    <w:uiPriority w:val="0"/>
    <w:rPr>
      <w:i/>
      <w:sz w:val="20"/>
    </w:rPr>
  </w:style>
  <w:style w:type="paragraph" w:customStyle="1" w:styleId="45">
    <w:name w:val="目录 21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6">
    <w:name w:val="目录 41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7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513</Words>
  <Characters>541</Characters>
  <TotalTime>134</TotalTime>
  <ScaleCrop>false</ScaleCrop>
  <LinksUpToDate>false</LinksUpToDate>
  <CharactersWithSpaces>553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2022-11-11T08:13:00Z</dcterms:created>
  <dc:creator>Lenovo</dc:creator>
  <cp:lastModifiedBy>Donna</cp:lastModifiedBy>
  <cp:lastPrinted>2022-11-14T01:05:00Z</cp:lastPrinted>
  <dcterms:modified xsi:type="dcterms:W3CDTF">2022-11-14T06:03:35Z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6AC14D8FA8834B54B1862F0D869E746D</vt:lpwstr>
  </property>
</Properties>
</file>