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sz w:val="24"/>
          <w:szCs w:val="24"/>
        </w:rPr>
      </w:pPr>
      <w:r>
        <w:rPr>
          <w:rFonts w:hint="eastAsia" w:ascii="宋体"/>
          <w:b/>
          <w:bCs/>
          <w:sz w:val="24"/>
          <w:szCs w:val="24"/>
        </w:rPr>
        <w:t>子课题</w:t>
      </w:r>
      <w:r>
        <w:rPr>
          <w:rFonts w:hint="eastAsia" w:ascii="宋体"/>
          <w:b/>
          <w:bCs/>
          <w:sz w:val="24"/>
          <w:szCs w:val="24"/>
          <w:lang w:eastAsia="zh-CN"/>
        </w:rPr>
        <w:t>四</w:t>
      </w:r>
      <w:r>
        <w:rPr>
          <w:rFonts w:hint="eastAsia" w:ascii="宋体"/>
          <w:b/>
          <w:bCs/>
          <w:sz w:val="24"/>
          <w:szCs w:val="24"/>
        </w:rPr>
        <w:t>《指向幼儿社会情感能力提升的自然体验课程的实践研究》</w:t>
      </w:r>
    </w:p>
    <w:p>
      <w:pPr>
        <w:spacing w:line="360" w:lineRule="auto"/>
        <w:jc w:val="center"/>
        <w:rPr>
          <w:rFonts w:hint="default" w:ascii="宋体" w:hAnsi="宋体" w:eastAsia="宋体" w:cs="宋体"/>
          <w:color w:val="0000FF"/>
          <w:szCs w:val="21"/>
          <w:highlight w:val="yellow"/>
          <w:lang w:val="en-US" w:eastAsia="zh-CN"/>
        </w:rPr>
      </w:pPr>
      <w:r>
        <w:rPr>
          <w:rFonts w:hint="eastAsia" w:ascii="宋体"/>
          <w:b/>
          <w:bCs/>
          <w:sz w:val="24"/>
          <w:szCs w:val="24"/>
        </w:rPr>
        <w:t>202</w:t>
      </w:r>
      <w:r>
        <w:rPr>
          <w:rFonts w:ascii="宋体"/>
          <w:b/>
          <w:bCs/>
          <w:sz w:val="24"/>
          <w:szCs w:val="24"/>
        </w:rPr>
        <w:t>1-2022</w:t>
      </w:r>
      <w:r>
        <w:rPr>
          <w:rFonts w:hint="eastAsia" w:ascii="宋体"/>
          <w:b/>
          <w:bCs/>
          <w:sz w:val="24"/>
          <w:szCs w:val="24"/>
        </w:rPr>
        <w:t>第二学期计划</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本学期子课题三借鉴生态文明理念，开发园本自然资源优势，通过对园本资源的再梳理、环境再优化、教师可持续发展观、课程观及活动指导能力的培养与提升，开展基于自然规律</w:t>
      </w:r>
      <w:bookmarkStart w:id="0" w:name="_GoBack"/>
      <w:bookmarkEnd w:id="0"/>
      <w:r>
        <w:rPr>
          <w:rFonts w:hint="eastAsia" w:ascii="宋体" w:hAnsi="宋体" w:eastAsia="宋体" w:cs="宋体"/>
          <w:b w:val="0"/>
          <w:bCs w:val="0"/>
          <w:sz w:val="24"/>
          <w:szCs w:val="24"/>
          <w:lang w:val="en-US" w:eastAsia="zh-CN"/>
        </w:rPr>
        <w:t>、认识经验与兴趣需求的“自然体验”实践探索活动，促进师幼自然科学经验的提升，支持幼儿多领域学习探索，培养幼儿自然体验、乐探究、爱创造的学习品质和生态的（系统的、长期的、着眼于未来的）思维方式，并逐步积累园本课程经验。</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一、研究目标</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分析生态文明理念下自然体验课程实施的可能性和方案优化。</w:t>
      </w:r>
    </w:p>
    <w:p>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在子课题三自然体验课程内容研究的基础上探索课程实施的途径和方法。</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二、研究内容</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阐述生态文明理念下自然体验课程活动形式具体内涵及其关系，深入挖掘三类主要活动（体验场活动、项目活动及四季活动）对于幼儿发展的价值</w:t>
      </w:r>
      <w:r>
        <w:rPr>
          <w:rFonts w:hint="eastAsia" w:ascii="宋体" w:hAnsi="宋体" w:cs="宋体"/>
          <w:b w:val="0"/>
          <w:bCs w:val="0"/>
          <w:sz w:val="24"/>
          <w:szCs w:val="24"/>
          <w:lang w:val="en-US" w:eastAsia="zh-CN"/>
        </w:rPr>
        <w:t>。</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提炼促进幼儿发展的自然体验课程实施的原则与策略，具体包括创设支持性学习环境与氛围的原则与策略、支持幼儿主动学习的工具与策略、一日生活不同环节的组织原则与策略、提升师幼互动品质的原则与策略等。</w:t>
      </w:r>
    </w:p>
    <w:p>
      <w:pPr>
        <w:spacing w:line="36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3.组建专业团队，</w:t>
      </w:r>
      <w:r>
        <w:rPr>
          <w:rFonts w:hint="eastAsia" w:ascii="宋体" w:hAnsi="宋体" w:cs="宋体"/>
          <w:b w:val="0"/>
          <w:bCs w:val="0"/>
          <w:sz w:val="24"/>
          <w:szCs w:val="24"/>
          <w:lang w:eastAsia="zh-CN"/>
        </w:rPr>
        <w:t>对生态文明理念下自然体验课程实施的研究进行专业指导。</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三、具体措施</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cs="宋体"/>
          <w:b w:val="0"/>
          <w:bCs w:val="0"/>
          <w:sz w:val="24"/>
          <w:szCs w:val="24"/>
          <w:lang w:eastAsia="zh-CN"/>
        </w:rPr>
        <w:t>一</w:t>
      </w:r>
      <w:r>
        <w:rPr>
          <w:rFonts w:hint="eastAsia" w:ascii="宋体" w:hAnsi="宋体" w:eastAsia="宋体" w:cs="宋体"/>
          <w:b w:val="0"/>
          <w:bCs w:val="0"/>
          <w:sz w:val="24"/>
          <w:szCs w:val="24"/>
        </w:rPr>
        <w:t>)专家审议、指导提升</w:t>
      </w:r>
    </w:p>
    <w:p>
      <w:pPr>
        <w:spacing w:line="36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1.邀请、组织专家团队根据</w:t>
      </w:r>
      <w:r>
        <w:rPr>
          <w:rFonts w:hint="eastAsia" w:ascii="宋体" w:hAnsi="宋体" w:cs="宋体"/>
          <w:b w:val="0"/>
          <w:bCs w:val="0"/>
          <w:sz w:val="24"/>
          <w:szCs w:val="24"/>
          <w:lang w:eastAsia="zh-CN"/>
        </w:rPr>
        <w:t>课题内容</w:t>
      </w:r>
      <w:r>
        <w:rPr>
          <w:rFonts w:hint="eastAsia" w:ascii="宋体" w:hAnsi="宋体" w:eastAsia="宋体" w:cs="宋体"/>
          <w:b w:val="0"/>
          <w:bCs w:val="0"/>
          <w:sz w:val="24"/>
          <w:szCs w:val="24"/>
        </w:rPr>
        <w:t>进行</w:t>
      </w:r>
      <w:r>
        <w:rPr>
          <w:rFonts w:hint="eastAsia" w:ascii="宋体" w:hAnsi="宋体" w:cs="宋体"/>
          <w:b w:val="0"/>
          <w:bCs w:val="0"/>
          <w:sz w:val="24"/>
          <w:szCs w:val="24"/>
          <w:lang w:eastAsia="zh-CN"/>
        </w:rPr>
        <w:t>研讨</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分析现有活动的优势与不足</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找到课程实施的有效途径。</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2.专家提出相应指导性解决的方案</w:t>
      </w:r>
      <w:r>
        <w:rPr>
          <w:rFonts w:hint="eastAsia" w:ascii="宋体" w:eastAsia="宋体" w:cs="宋体"/>
          <w:b w:val="0"/>
          <w:bCs w:val="0"/>
          <w:sz w:val="24"/>
          <w:szCs w:val="24"/>
          <w:lang w:eastAsia="zh-CN"/>
        </w:rPr>
        <w:t>，</w:t>
      </w:r>
      <w:r>
        <w:rPr>
          <w:rFonts w:hint="eastAsia" w:ascii="宋体" w:hAnsi="宋体" w:eastAsia="宋体" w:cs="宋体"/>
          <w:b w:val="0"/>
          <w:bCs w:val="0"/>
          <w:sz w:val="24"/>
          <w:szCs w:val="24"/>
        </w:rPr>
        <w:t>课题组成员分别针对不同</w:t>
      </w:r>
      <w:r>
        <w:rPr>
          <w:rFonts w:hint="eastAsia" w:ascii="宋体" w:hAnsi="宋体" w:cs="宋体"/>
          <w:b w:val="0"/>
          <w:bCs w:val="0"/>
          <w:sz w:val="24"/>
          <w:szCs w:val="24"/>
          <w:lang w:eastAsia="zh-CN"/>
        </w:rPr>
        <w:t>内容分工</w:t>
      </w:r>
      <w:r>
        <w:rPr>
          <w:rFonts w:hint="eastAsia" w:ascii="宋体" w:hAnsi="宋体" w:eastAsia="宋体" w:cs="宋体"/>
          <w:b w:val="0"/>
          <w:bCs w:val="0"/>
          <w:sz w:val="24"/>
          <w:szCs w:val="24"/>
        </w:rPr>
        <w:t>进行后续跟进。</w:t>
      </w:r>
    </w:p>
    <w:p>
      <w:p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(二)</w:t>
      </w:r>
      <w:r>
        <w:rPr>
          <w:rFonts w:hint="eastAsia" w:ascii="宋体" w:eastAsia="宋体" w:cs="宋体"/>
          <w:b w:val="0"/>
          <w:bCs w:val="0"/>
          <w:sz w:val="24"/>
          <w:szCs w:val="24"/>
          <w:lang w:val="en-US" w:eastAsia="zh-CN"/>
        </w:rPr>
        <w:t>课程审议，指导提升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eastAsia="宋体" w:cs="宋体"/>
          <w:b w:val="0"/>
          <w:bCs w:val="0"/>
          <w:sz w:val="24"/>
          <w:szCs w:val="24"/>
          <w:lang w:val="en-US" w:eastAsia="zh-CN"/>
        </w:rPr>
        <w:t>子课题的组员每周一次、大课题下的成员每月一次进行</w:t>
      </w:r>
      <w:r>
        <w:rPr>
          <w:rFonts w:hint="eastAsia" w:ascii="宋体" w:cs="宋体"/>
          <w:b w:val="0"/>
          <w:bCs w:val="0"/>
          <w:sz w:val="24"/>
          <w:szCs w:val="24"/>
          <w:lang w:val="en-US" w:eastAsia="zh-CN"/>
        </w:rPr>
        <w:t>自然体验课程</w:t>
      </w:r>
      <w:r>
        <w:rPr>
          <w:rFonts w:hint="eastAsia" w:ascii="宋体" w:eastAsia="宋体" w:cs="宋体"/>
          <w:b w:val="0"/>
          <w:bCs w:val="0"/>
          <w:sz w:val="24"/>
          <w:szCs w:val="24"/>
          <w:lang w:val="en-US" w:eastAsia="zh-CN"/>
        </w:rPr>
        <w:t>的审议，分享现阶段</w:t>
      </w:r>
      <w:r>
        <w:rPr>
          <w:rFonts w:hint="eastAsia" w:ascii="宋体" w:cs="宋体"/>
          <w:b w:val="0"/>
          <w:bCs w:val="0"/>
          <w:sz w:val="24"/>
          <w:szCs w:val="24"/>
          <w:lang w:val="en-US" w:eastAsia="zh-CN"/>
        </w:rPr>
        <w:t>自然体验课程</w:t>
      </w:r>
      <w:r>
        <w:rPr>
          <w:rFonts w:hint="eastAsia" w:ascii="宋体" w:eastAsia="宋体" w:cs="宋体"/>
          <w:b w:val="0"/>
          <w:bCs w:val="0"/>
          <w:sz w:val="24"/>
          <w:szCs w:val="24"/>
          <w:lang w:val="en-US" w:eastAsia="zh-CN"/>
        </w:rPr>
        <w:t>的实施</w:t>
      </w:r>
      <w:r>
        <w:rPr>
          <w:rFonts w:hint="eastAsia" w:ascii="宋体" w:cs="宋体"/>
          <w:b w:val="0"/>
          <w:bCs w:val="0"/>
          <w:sz w:val="24"/>
          <w:szCs w:val="24"/>
          <w:lang w:val="en-US" w:eastAsia="zh-CN"/>
        </w:rPr>
        <w:t>方式</w:t>
      </w:r>
      <w:r>
        <w:rPr>
          <w:rFonts w:hint="eastAsia" w:ascii="宋体" w:eastAsia="宋体" w:cs="宋体"/>
          <w:b w:val="0"/>
          <w:bCs w:val="0"/>
          <w:sz w:val="24"/>
          <w:szCs w:val="24"/>
          <w:lang w:val="en-US" w:eastAsia="zh-CN"/>
        </w:rPr>
        <w:t>，共同商讨下一阶段的活动重难点。</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(三)</w:t>
      </w:r>
      <w:r>
        <w:rPr>
          <w:rFonts w:hint="eastAsia" w:ascii="宋体" w:eastAsia="宋体" w:cs="宋体"/>
          <w:b w:val="0"/>
          <w:bCs w:val="0"/>
          <w:sz w:val="24"/>
          <w:szCs w:val="24"/>
          <w:lang w:val="en-US" w:eastAsia="zh-CN"/>
        </w:rPr>
        <w:t>教学</w:t>
      </w:r>
      <w:r>
        <w:rPr>
          <w:rFonts w:hint="eastAsia" w:ascii="宋体" w:hAnsi="宋体" w:eastAsia="宋体" w:cs="宋体"/>
          <w:b w:val="0"/>
          <w:bCs w:val="0"/>
          <w:sz w:val="24"/>
          <w:szCs w:val="24"/>
        </w:rPr>
        <w:t>开放、诊断评价</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1.以</w:t>
      </w:r>
      <w:r>
        <w:rPr>
          <w:rFonts w:hint="eastAsia" w:ascii="宋体" w:eastAsia="宋体" w:cs="宋体"/>
          <w:b w:val="0"/>
          <w:bCs w:val="0"/>
          <w:sz w:val="24"/>
          <w:szCs w:val="24"/>
          <w:lang w:val="en-US" w:eastAsia="zh-CN"/>
        </w:rPr>
        <w:t>不同年龄段班级</w:t>
      </w:r>
      <w:r>
        <w:rPr>
          <w:rFonts w:hint="eastAsia" w:ascii="宋体" w:hAnsi="宋体" w:eastAsia="宋体" w:cs="宋体"/>
          <w:b w:val="0"/>
          <w:bCs w:val="0"/>
          <w:sz w:val="24"/>
          <w:szCs w:val="24"/>
        </w:rPr>
        <w:t>为单位展示</w:t>
      </w:r>
      <w:r>
        <w:rPr>
          <w:rFonts w:hint="eastAsia" w:ascii="宋体" w:hAnsi="宋体" w:cs="宋体"/>
          <w:b w:val="0"/>
          <w:bCs w:val="0"/>
          <w:sz w:val="24"/>
          <w:szCs w:val="24"/>
          <w:lang w:eastAsia="zh-CN"/>
        </w:rPr>
        <w:t>开展</w:t>
      </w:r>
      <w:r>
        <w:rPr>
          <w:rFonts w:hint="eastAsia" w:ascii="宋体" w:cs="宋体"/>
          <w:b w:val="0"/>
          <w:bCs w:val="0"/>
          <w:sz w:val="24"/>
          <w:szCs w:val="24"/>
          <w:lang w:val="en-US" w:eastAsia="zh-CN"/>
        </w:rPr>
        <w:t>自然体验课程的</w:t>
      </w:r>
      <w:r>
        <w:rPr>
          <w:rFonts w:hint="eastAsia" w:ascii="宋体" w:eastAsia="宋体" w:cs="宋体"/>
          <w:b w:val="0"/>
          <w:bCs w:val="0"/>
          <w:sz w:val="24"/>
          <w:szCs w:val="24"/>
          <w:lang w:val="en-US" w:eastAsia="zh-CN"/>
        </w:rPr>
        <w:t>活动</w:t>
      </w:r>
      <w:r>
        <w:rPr>
          <w:rFonts w:hint="eastAsia" w:ascii="宋体" w:hAnsi="宋体" w:eastAsia="宋体" w:cs="宋体"/>
          <w:b w:val="0"/>
          <w:bCs w:val="0"/>
          <w:sz w:val="24"/>
          <w:szCs w:val="24"/>
        </w:rPr>
        <w:t>现场,从幼儿、教师、课程三个层面提供课程故事案例研究。</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eastAsia="宋体" w:cs="宋体"/>
          <w:b w:val="0"/>
          <w:bCs w:val="0"/>
          <w:sz w:val="24"/>
          <w:szCs w:val="24"/>
          <w:lang w:val="en-US" w:eastAsia="zh-CN"/>
        </w:rPr>
        <w:t>组内成员</w:t>
      </w:r>
      <w:r>
        <w:rPr>
          <w:rFonts w:hint="eastAsia" w:ascii="宋体" w:hAnsi="宋体" w:eastAsia="宋体" w:cs="宋体"/>
          <w:b w:val="0"/>
          <w:bCs w:val="0"/>
          <w:sz w:val="24"/>
          <w:szCs w:val="24"/>
        </w:rPr>
        <w:t>对每次活动开展后进行总结和反思，作出合理的评价以推进</w:t>
      </w:r>
      <w:r>
        <w:rPr>
          <w:rFonts w:hint="eastAsia" w:ascii="宋体" w:cs="宋体"/>
          <w:b w:val="0"/>
          <w:bCs w:val="0"/>
          <w:sz w:val="24"/>
          <w:szCs w:val="24"/>
          <w:lang w:val="en-US" w:eastAsia="zh-CN"/>
        </w:rPr>
        <w:t>自然体验课程</w:t>
      </w:r>
      <w:r>
        <w:rPr>
          <w:rFonts w:hint="eastAsia" w:ascii="宋体" w:eastAsia="宋体" w:cs="宋体"/>
          <w:b w:val="0"/>
          <w:bCs w:val="0"/>
          <w:sz w:val="24"/>
          <w:szCs w:val="24"/>
          <w:lang w:val="en-US" w:eastAsia="zh-CN"/>
        </w:rPr>
        <w:t>实施策略</w:t>
      </w:r>
      <w:r>
        <w:rPr>
          <w:rFonts w:hint="eastAsia" w:ascii="宋体" w:hAnsi="宋体" w:eastAsia="宋体" w:cs="宋体"/>
          <w:b w:val="0"/>
          <w:bCs w:val="0"/>
          <w:sz w:val="24"/>
          <w:szCs w:val="24"/>
        </w:rPr>
        <w:t>的</w:t>
      </w:r>
      <w:r>
        <w:rPr>
          <w:rFonts w:hint="eastAsia" w:ascii="宋体" w:eastAsia="宋体" w:cs="宋体"/>
          <w:b w:val="0"/>
          <w:bCs w:val="0"/>
          <w:sz w:val="24"/>
          <w:szCs w:val="24"/>
          <w:lang w:val="en-US" w:eastAsia="zh-Hans"/>
        </w:rPr>
        <w:t>研究</w:t>
      </w:r>
      <w:r>
        <w:rPr>
          <w:rFonts w:hint="eastAsia" w:ascii="宋体" w:hAnsi="宋体" w:eastAsia="宋体" w:cs="宋体"/>
          <w:b w:val="0"/>
          <w:bCs w:val="0"/>
          <w:sz w:val="24"/>
          <w:szCs w:val="24"/>
        </w:rPr>
        <w:t>。</w:t>
      </w:r>
    </w:p>
    <w:p>
      <w:p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rPr>
        <w:t>四、</w:t>
      </w:r>
      <w:r>
        <w:rPr>
          <w:rFonts w:hint="eastAsia" w:ascii="宋体" w:eastAsia="宋体" w:cs="宋体"/>
          <w:b/>
          <w:bCs/>
          <w:sz w:val="24"/>
          <w:szCs w:val="24"/>
          <w:lang w:val="en-US" w:eastAsia="zh-CN"/>
        </w:rPr>
        <w:t>研究进程</w:t>
      </w:r>
    </w:p>
    <w:p>
      <w:pPr>
        <w:spacing w:line="360" w:lineRule="auto"/>
        <w:jc w:val="left"/>
        <w:rPr>
          <w:rFonts w:hint="eastAsia" w:ascii="宋体" w:hAnsi="宋体" w:eastAsia="宋体" w:cs="宋体"/>
          <w:b w:val="0"/>
          <w:bCs w:val="0"/>
          <w:sz w:val="24"/>
          <w:szCs w:val="24"/>
        </w:rPr>
      </w:pPr>
      <w:r>
        <w:rPr>
          <w:rFonts w:hint="eastAsia" w:ascii="宋体" w:cs="宋体"/>
          <w:b w:val="0"/>
          <w:bCs w:val="0"/>
          <w:sz w:val="24"/>
          <w:szCs w:val="24"/>
          <w:lang w:eastAsia="zh-CN"/>
        </w:rPr>
        <w:t>二月</w:t>
      </w:r>
      <w:r>
        <w:rPr>
          <w:rFonts w:hint="eastAsia" w:ascii="宋体" w:eastAsia="宋体" w:cs="宋体"/>
          <w:b w:val="0"/>
          <w:bCs w:val="0"/>
          <w:sz w:val="24"/>
          <w:szCs w:val="24"/>
          <w:lang w:eastAsia="zh-CN"/>
        </w:rPr>
        <w:t>：</w:t>
      </w:r>
      <w:r>
        <w:rPr>
          <w:rFonts w:hint="eastAsia" w:ascii="宋体" w:cs="宋体"/>
          <w:b w:val="0"/>
          <w:bCs w:val="0"/>
          <w:sz w:val="24"/>
          <w:szCs w:val="24"/>
          <w:lang w:eastAsia="zh-CN"/>
        </w:rPr>
        <w:t>查阅相关文献，共同学习生态文明理念及自然体验课程的概念，</w:t>
      </w:r>
      <w:r>
        <w:rPr>
          <w:rFonts w:hint="eastAsia" w:ascii="宋体" w:hAnsi="宋体" w:eastAsia="宋体" w:cs="宋体"/>
          <w:b w:val="0"/>
          <w:bCs w:val="0"/>
          <w:sz w:val="24"/>
          <w:szCs w:val="24"/>
        </w:rPr>
        <w:t>组织相关的理论学习，</w:t>
      </w:r>
      <w:r>
        <w:rPr>
          <w:rFonts w:hint="eastAsia" w:ascii="宋体" w:hAnsi="宋体" w:cs="宋体"/>
          <w:b w:val="0"/>
          <w:bCs w:val="0"/>
          <w:sz w:val="24"/>
          <w:szCs w:val="24"/>
          <w:lang w:eastAsia="zh-CN"/>
        </w:rPr>
        <w:t>理清本学期要</w:t>
      </w:r>
      <w:r>
        <w:rPr>
          <w:rFonts w:hint="eastAsia" w:ascii="宋体" w:hAnsi="宋体" w:eastAsia="宋体" w:cs="宋体"/>
          <w:b w:val="0"/>
          <w:bCs w:val="0"/>
          <w:sz w:val="24"/>
          <w:szCs w:val="24"/>
        </w:rPr>
        <w:t>研究</w:t>
      </w:r>
      <w:r>
        <w:rPr>
          <w:rFonts w:hint="eastAsia" w:ascii="宋体" w:hAnsi="宋体" w:cs="宋体"/>
          <w:b w:val="0"/>
          <w:bCs w:val="0"/>
          <w:sz w:val="24"/>
          <w:szCs w:val="24"/>
          <w:lang w:eastAsia="zh-CN"/>
        </w:rPr>
        <w:t>的</w:t>
      </w:r>
      <w:r>
        <w:rPr>
          <w:rFonts w:hint="eastAsia" w:ascii="宋体" w:hAnsi="宋体" w:eastAsia="宋体" w:cs="宋体"/>
          <w:b w:val="0"/>
          <w:bCs w:val="0"/>
          <w:sz w:val="24"/>
          <w:szCs w:val="24"/>
        </w:rPr>
        <w:t>问题。</w:t>
      </w:r>
    </w:p>
    <w:p>
      <w:pPr>
        <w:pStyle w:val="2"/>
        <w:ind w:left="0" w:leftChars="0" w:firstLine="0" w:firstLine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三月：邀请专家入园指导，针对现有课程方案进行研讨和优化，制定学期计划。</w:t>
      </w:r>
    </w:p>
    <w:p>
      <w:pPr>
        <w:pStyle w:val="2"/>
        <w:ind w:left="0" w:leftChars="0" w:firstLine="0" w:firstLine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四月：</w:t>
      </w:r>
      <w:r>
        <w:rPr>
          <w:rFonts w:hint="eastAsia" w:ascii="宋体" w:hAnsi="宋体" w:eastAsia="宋体" w:cs="宋体"/>
          <w:b w:val="0"/>
          <w:bCs w:val="0"/>
          <w:sz w:val="24"/>
          <w:szCs w:val="24"/>
        </w:rPr>
        <w:t>园所根据专家指导意见进行梳理分析，收集有价值的幼儿个案、教师个案、课程案例等相关资料。</w:t>
      </w:r>
    </w:p>
    <w:p>
      <w:pPr>
        <w:spacing w:line="360" w:lineRule="auto"/>
        <w:jc w:val="left"/>
        <w:rPr>
          <w:rFonts w:hint="eastAsia" w:ascii="宋体" w:hAnsi="宋体" w:eastAsia="宋体" w:cs="宋体"/>
          <w:b w:val="0"/>
          <w:bCs w:val="0"/>
          <w:sz w:val="24"/>
          <w:szCs w:val="24"/>
        </w:rPr>
      </w:pPr>
      <w:r>
        <w:rPr>
          <w:rFonts w:hint="eastAsia" w:ascii="宋体" w:hAnsi="宋体" w:cs="宋体"/>
          <w:b w:val="0"/>
          <w:bCs w:val="0"/>
          <w:sz w:val="24"/>
          <w:szCs w:val="24"/>
          <w:lang w:eastAsia="zh-CN"/>
        </w:rPr>
        <w:t>五月：开放课程实施现场，再次邀请专家进行指导并对专家意见进行整理</w:t>
      </w:r>
      <w:r>
        <w:rPr>
          <w:rFonts w:hint="eastAsia" w:ascii="宋体" w:hAnsi="宋体" w:eastAsia="宋体" w:cs="宋体"/>
          <w:b w:val="0"/>
          <w:bCs w:val="0"/>
          <w:sz w:val="24"/>
          <w:szCs w:val="24"/>
        </w:rPr>
        <w:t>,制定指导性解决的方案进行反馈。</w:t>
      </w:r>
    </w:p>
    <w:p>
      <w:pPr>
        <w:spacing w:line="360" w:lineRule="auto"/>
        <w:jc w:val="left"/>
        <w:rPr>
          <w:rFonts w:hint="eastAsia" w:ascii="宋体" w:hAnsi="宋体" w:eastAsia="宋体" w:cs="宋体"/>
          <w:b w:val="0"/>
          <w:bCs w:val="0"/>
          <w:sz w:val="24"/>
          <w:szCs w:val="24"/>
        </w:rPr>
      </w:pPr>
      <w:r>
        <w:rPr>
          <w:rFonts w:hint="eastAsia" w:ascii="宋体" w:hAnsi="宋体" w:cs="宋体"/>
          <w:b w:val="0"/>
          <w:bCs w:val="0"/>
          <w:sz w:val="24"/>
          <w:szCs w:val="24"/>
          <w:lang w:eastAsia="zh-CN"/>
        </w:rPr>
        <w:t>六月</w:t>
      </w:r>
      <w:r>
        <w:rPr>
          <w:rFonts w:hint="eastAsia" w:ascii="宋体" w:eastAsia="宋体" w:cs="宋体"/>
          <w:b w:val="0"/>
          <w:bCs w:val="0"/>
          <w:sz w:val="24"/>
          <w:szCs w:val="24"/>
          <w:lang w:eastAsia="zh-CN"/>
        </w:rPr>
        <w:t>：</w:t>
      </w:r>
      <w:r>
        <w:rPr>
          <w:rFonts w:hint="eastAsia" w:ascii="宋体" w:hAnsi="宋体" w:eastAsia="宋体" w:cs="宋体"/>
          <w:b w:val="0"/>
          <w:bCs w:val="0"/>
          <w:sz w:val="24"/>
          <w:szCs w:val="24"/>
        </w:rPr>
        <w:t>据课题开展情况进行反思和改进，完成学期资料汇总。</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b/>
        <w:bCs/>
        <w:kern w:val="0"/>
        <w:sz w:val="18"/>
        <w:szCs w:val="18"/>
      </w:rPr>
    </w:pPr>
    <w:r>
      <w:rPr>
        <w:rFonts w:hint="eastAsia"/>
        <w:b/>
        <w:bCs/>
        <w:kern w:val="0"/>
        <w:sz w:val="18"/>
        <w:szCs w:val="18"/>
      </w:rPr>
      <w:t>苏州市教育学会“十四五”教育科研一般课题</w:t>
    </w:r>
  </w:p>
  <w:p>
    <w:pPr>
      <w:pStyle w:val="5"/>
    </w:pPr>
    <w:r>
      <w:rPr>
        <w:rFonts w:hint="eastAsia"/>
        <w:b/>
        <w:bCs/>
        <w:kern w:val="0"/>
        <w:sz w:val="18"/>
        <w:szCs w:val="18"/>
      </w:rPr>
      <w:t>《指向幼儿社会情感能力提升的自然体验课程的实践研究》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zY1Njk5MDNiOWE1MTIwMTJmZGFhOGMxZDVkYjAifQ=="/>
  </w:docVars>
  <w:rsids>
    <w:rsidRoot w:val="00000000"/>
    <w:rsid w:val="04327647"/>
    <w:rsid w:val="0D287883"/>
    <w:rsid w:val="224C6559"/>
    <w:rsid w:val="43790F98"/>
    <w:rsid w:val="651A6CB0"/>
    <w:rsid w:val="74762315"/>
    <w:rsid w:val="7E4B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exact"/>
      <w:ind w:firstLine="420" w:firstLineChars="100"/>
    </w:pPr>
    <w:rPr>
      <w:sz w:val="24"/>
    </w:rPr>
  </w:style>
  <w:style w:type="paragraph" w:styleId="3">
    <w:name w:val="Body Text"/>
    <w:basedOn w:val="1"/>
    <w:qFormat/>
    <w:uiPriority w:val="0"/>
    <w:pPr>
      <w:spacing w:line="660" w:lineRule="exact"/>
    </w:pPr>
    <w:rPr>
      <w:rFonts w:eastAsia="黑体"/>
      <w:b/>
      <w:bCs/>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997</Words>
  <Characters>1014</Characters>
  <Lines>0</Lines>
  <Paragraphs>0</Paragraphs>
  <TotalTime>0</TotalTime>
  <ScaleCrop>false</ScaleCrop>
  <LinksUpToDate>false</LinksUpToDate>
  <CharactersWithSpaces>1014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2022-06-28T04:49:00Z</dcterms:created>
  <dc:creator>Administrator</dc:creator>
  <cp:lastModifiedBy>叫我大春卷</cp:lastModifiedBy>
  <dcterms:modified xsi:type="dcterms:W3CDTF">2023-01-05T06:41:54Z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72D6051CE3784399B17B5212D2BE1B76</vt:lpwstr>
  </property>
</Properties>
</file>